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C3" w:rsidRDefault="008D0AD6" w:rsidP="008D0AD6">
      <w:pPr>
        <w:pStyle w:val="Corps"/>
        <w:ind w:left="-142"/>
      </w:pPr>
      <w:r>
        <w:rPr>
          <w:noProof/>
        </w:rPr>
        <mc:AlternateContent>
          <mc:Choice Requires="wps">
            <w:drawing>
              <wp:anchor distT="45720" distB="45720" distL="114300" distR="114300" simplePos="0" relativeHeight="251660288" behindDoc="0" locked="0" layoutInCell="1" allowOverlap="1">
                <wp:simplePos x="0" y="0"/>
                <wp:positionH relativeFrom="column">
                  <wp:posOffset>1375410</wp:posOffset>
                </wp:positionH>
                <wp:positionV relativeFrom="paragraph">
                  <wp:posOffset>-263525</wp:posOffset>
                </wp:positionV>
                <wp:extent cx="4381500" cy="5524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52450"/>
                        </a:xfrm>
                        <a:prstGeom prst="rect">
                          <a:avLst/>
                        </a:prstGeom>
                        <a:solidFill>
                          <a:srgbClr val="FFFFFF"/>
                        </a:solidFill>
                        <a:ln w="9525">
                          <a:solidFill>
                            <a:srgbClr val="000000"/>
                          </a:solidFill>
                          <a:miter lim="800000"/>
                          <a:headEnd/>
                          <a:tailEnd/>
                        </a:ln>
                      </wps:spPr>
                      <wps:txbx>
                        <w:txbxContent>
                          <w:p w:rsidR="008D0AD6" w:rsidRPr="008D0AD6" w:rsidRDefault="008D0AD6">
                            <w:pPr>
                              <w:rPr>
                                <w:b/>
                                <w:sz w:val="32"/>
                                <w:szCs w:val="32"/>
                              </w:rPr>
                            </w:pPr>
                            <w:r w:rsidRPr="008D0AD6">
                              <w:rPr>
                                <w:b/>
                                <w:sz w:val="32"/>
                                <w:szCs w:val="32"/>
                              </w:rPr>
                              <w:t xml:space="preserve"> Courier</w:t>
                            </w:r>
                            <w:r>
                              <w:rPr>
                                <w:b/>
                                <w:sz w:val="32"/>
                                <w:szCs w:val="32"/>
                              </w:rPr>
                              <w:t xml:space="preserve"> CGT Petite </w:t>
                            </w:r>
                            <w:proofErr w:type="spellStart"/>
                            <w:r>
                              <w:rPr>
                                <w:b/>
                                <w:sz w:val="32"/>
                                <w:szCs w:val="32"/>
                              </w:rPr>
                              <w:t>E</w:t>
                            </w:r>
                            <w:r w:rsidRPr="008D0AD6">
                              <w:rPr>
                                <w:b/>
                                <w:sz w:val="32"/>
                                <w:szCs w:val="32"/>
                              </w:rPr>
                              <w:t>nfance</w:t>
                            </w:r>
                            <w:proofErr w:type="spellEnd"/>
                            <w:r w:rsidRPr="008D0AD6">
                              <w:rPr>
                                <w:b/>
                                <w:sz w:val="32"/>
                                <w:szCs w:val="32"/>
                              </w:rPr>
                              <w:t xml:space="preserve"> à attention des </w:t>
                            </w:r>
                            <w:proofErr w:type="spellStart"/>
                            <w:r w:rsidRPr="008D0AD6">
                              <w:rPr>
                                <w:b/>
                                <w:sz w:val="32"/>
                                <w:szCs w:val="32"/>
                              </w:rPr>
                              <w:t>élu</w:t>
                            </w:r>
                            <w:proofErr w:type="spellEnd"/>
                            <w:r w:rsidRPr="008D0AD6">
                              <w:rPr>
                                <w:b/>
                                <w:sz w:val="32"/>
                                <w:szCs w:val="32"/>
                              </w:rPr>
                              <w:t xml:space="preserve">-e-s </w:t>
                            </w:r>
                            <w:proofErr w:type="spellStart"/>
                            <w:r w:rsidRPr="008D0AD6">
                              <w:rPr>
                                <w:b/>
                                <w:sz w:val="32"/>
                                <w:szCs w:val="32"/>
                              </w:rPr>
                              <w:t>locaux</w:t>
                            </w:r>
                            <w:proofErr w:type="spellEnd"/>
                            <w:r w:rsidRPr="008D0AD6">
                              <w:rPr>
                                <w:b/>
                                <w:sz w:val="32"/>
                                <w:szCs w:val="32"/>
                              </w:rPr>
                              <w:t xml:space="preserve"> </w:t>
                            </w:r>
                            <w:proofErr w:type="gramStart"/>
                            <w:r w:rsidRPr="008D0AD6">
                              <w:rPr>
                                <w:b/>
                                <w:sz w:val="32"/>
                                <w:szCs w:val="32"/>
                              </w:rPr>
                              <w:t>et</w:t>
                            </w:r>
                            <w:proofErr w:type="gramEnd"/>
                            <w:r w:rsidRPr="008D0AD6">
                              <w:rPr>
                                <w:b/>
                                <w:sz w:val="32"/>
                                <w:szCs w:val="32"/>
                              </w:rPr>
                              <w:t xml:space="preserve"> des </w:t>
                            </w:r>
                            <w:proofErr w:type="spellStart"/>
                            <w:r w:rsidRPr="008D0AD6">
                              <w:rPr>
                                <w:b/>
                                <w:sz w:val="32"/>
                                <w:szCs w:val="32"/>
                              </w:rPr>
                              <w:t>Député</w:t>
                            </w:r>
                            <w:proofErr w:type="spellEnd"/>
                            <w:r w:rsidRPr="008D0AD6">
                              <w:rPr>
                                <w:b/>
                                <w:sz w:val="32"/>
                                <w:szCs w:val="32"/>
                              </w:rPr>
                              <w:t xml:space="preserve">-e-s </w:t>
                            </w:r>
                            <w:r w:rsidRPr="008D0AD6">
                              <w:rPr>
                                <w:b/>
                                <w:sz w:val="32"/>
                                <w:szCs w:val="32"/>
                              </w:rPr>
                              <w:t>Savoyard-e-s</w:t>
                            </w:r>
                            <w:r w:rsidRPr="008D0AD6">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8.3pt;margin-top:-20.75pt;width:345pt;height:4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">
                <v:textbox>
                  <w:txbxContent>
                    <w:p w:rsidR="008D0AD6" w:rsidRPr="008D0AD6" w:rsidRDefault="008D0AD6">
                      <w:pPr>
                        <w:rPr>
                          <w:b/>
                          <w:sz w:val="32"/>
                          <w:szCs w:val="32"/>
                        </w:rPr>
                      </w:pPr>
                      <w:r w:rsidRPr="008D0AD6">
                        <w:rPr>
                          <w:b/>
                          <w:sz w:val="32"/>
                          <w:szCs w:val="32"/>
                        </w:rPr>
                        <w:t xml:space="preserve"> Courier</w:t>
                      </w:r>
                      <w:r>
                        <w:rPr>
                          <w:b/>
                          <w:sz w:val="32"/>
                          <w:szCs w:val="32"/>
                        </w:rPr>
                        <w:t xml:space="preserve"> CGT Petite </w:t>
                      </w:r>
                      <w:proofErr w:type="spellStart"/>
                      <w:r>
                        <w:rPr>
                          <w:b/>
                          <w:sz w:val="32"/>
                          <w:szCs w:val="32"/>
                        </w:rPr>
                        <w:t>E</w:t>
                      </w:r>
                      <w:r w:rsidRPr="008D0AD6">
                        <w:rPr>
                          <w:b/>
                          <w:sz w:val="32"/>
                          <w:szCs w:val="32"/>
                        </w:rPr>
                        <w:t>nfance</w:t>
                      </w:r>
                      <w:proofErr w:type="spellEnd"/>
                      <w:r w:rsidRPr="008D0AD6">
                        <w:rPr>
                          <w:b/>
                          <w:sz w:val="32"/>
                          <w:szCs w:val="32"/>
                        </w:rPr>
                        <w:t xml:space="preserve"> à attention des </w:t>
                      </w:r>
                      <w:proofErr w:type="spellStart"/>
                      <w:r w:rsidRPr="008D0AD6">
                        <w:rPr>
                          <w:b/>
                          <w:sz w:val="32"/>
                          <w:szCs w:val="32"/>
                        </w:rPr>
                        <w:t>élu</w:t>
                      </w:r>
                      <w:proofErr w:type="spellEnd"/>
                      <w:r w:rsidRPr="008D0AD6">
                        <w:rPr>
                          <w:b/>
                          <w:sz w:val="32"/>
                          <w:szCs w:val="32"/>
                        </w:rPr>
                        <w:t xml:space="preserve">-e-s </w:t>
                      </w:r>
                      <w:proofErr w:type="spellStart"/>
                      <w:r w:rsidRPr="008D0AD6">
                        <w:rPr>
                          <w:b/>
                          <w:sz w:val="32"/>
                          <w:szCs w:val="32"/>
                        </w:rPr>
                        <w:t>locaux</w:t>
                      </w:r>
                      <w:proofErr w:type="spellEnd"/>
                      <w:r w:rsidRPr="008D0AD6">
                        <w:rPr>
                          <w:b/>
                          <w:sz w:val="32"/>
                          <w:szCs w:val="32"/>
                        </w:rPr>
                        <w:t xml:space="preserve"> </w:t>
                      </w:r>
                      <w:proofErr w:type="gramStart"/>
                      <w:r w:rsidRPr="008D0AD6">
                        <w:rPr>
                          <w:b/>
                          <w:sz w:val="32"/>
                          <w:szCs w:val="32"/>
                        </w:rPr>
                        <w:t>et</w:t>
                      </w:r>
                      <w:proofErr w:type="gramEnd"/>
                      <w:r w:rsidRPr="008D0AD6">
                        <w:rPr>
                          <w:b/>
                          <w:sz w:val="32"/>
                          <w:szCs w:val="32"/>
                        </w:rPr>
                        <w:t xml:space="preserve"> des </w:t>
                      </w:r>
                      <w:proofErr w:type="spellStart"/>
                      <w:r w:rsidRPr="008D0AD6">
                        <w:rPr>
                          <w:b/>
                          <w:sz w:val="32"/>
                          <w:szCs w:val="32"/>
                        </w:rPr>
                        <w:t>Député</w:t>
                      </w:r>
                      <w:proofErr w:type="spellEnd"/>
                      <w:r w:rsidRPr="008D0AD6">
                        <w:rPr>
                          <w:b/>
                          <w:sz w:val="32"/>
                          <w:szCs w:val="32"/>
                        </w:rPr>
                        <w:t xml:space="preserve">-e-s </w:t>
                      </w:r>
                      <w:r w:rsidRPr="008D0AD6">
                        <w:rPr>
                          <w:b/>
                          <w:sz w:val="32"/>
                          <w:szCs w:val="32"/>
                        </w:rPr>
                        <w:t>Savoyard-e-s</w:t>
                      </w:r>
                      <w:r w:rsidRPr="008D0AD6">
                        <w:rPr>
                          <w:b/>
                          <w:sz w:val="32"/>
                          <w:szCs w:val="32"/>
                        </w:rPr>
                        <w:t>.</w:t>
                      </w:r>
                    </w:p>
                  </w:txbxContent>
                </v:textbox>
              </v:shape>
            </w:pict>
          </mc:Fallback>
        </mc:AlternateContent>
      </w:r>
      <w:r>
        <w:rPr>
          <w:rFonts w:hint="eastAsia"/>
          <w:noProof/>
        </w:rPr>
        <w:drawing>
          <wp:anchor distT="0" distB="0" distL="114300" distR="114300" simplePos="0" relativeHeight="251658240" behindDoc="0" locked="0" layoutInCell="1" allowOverlap="1">
            <wp:simplePos x="0" y="0"/>
            <wp:positionH relativeFrom="column">
              <wp:posOffset>-186690</wp:posOffset>
            </wp:positionH>
            <wp:positionV relativeFrom="paragraph">
              <wp:posOffset>-454025</wp:posOffset>
            </wp:positionV>
            <wp:extent cx="857250" cy="10001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000125"/>
                    </a:xfrm>
                    <a:prstGeom prst="rect">
                      <a:avLst/>
                    </a:prstGeom>
                    <a:noFill/>
                  </pic:spPr>
                </pic:pic>
              </a:graphicData>
            </a:graphic>
            <wp14:sizeRelH relativeFrom="page">
              <wp14:pctWidth>0</wp14:pctWidth>
            </wp14:sizeRelH>
            <wp14:sizeRelV relativeFrom="page">
              <wp14:pctHeight>0</wp14:pctHeight>
            </wp14:sizeRelV>
          </wp:anchor>
        </w:drawing>
      </w:r>
    </w:p>
    <w:p w:rsidR="00573BC3" w:rsidRDefault="00573BC3">
      <w:pPr>
        <w:pStyle w:val="Corps"/>
      </w:pPr>
    </w:p>
    <w:p w:rsidR="00573BC3" w:rsidRDefault="00573BC3">
      <w:pPr>
        <w:pStyle w:val="Corps"/>
      </w:pPr>
    </w:p>
    <w:p w:rsidR="00573BC3" w:rsidRDefault="00573BC3">
      <w:pPr>
        <w:pStyle w:val="Corps"/>
      </w:pPr>
      <w:bookmarkStart w:id="0" w:name="_GoBack"/>
      <w:bookmarkEnd w:id="0"/>
    </w:p>
    <w:p w:rsidR="00265034" w:rsidRDefault="002E5BFA">
      <w:pPr>
        <w:pStyle w:val="Corps"/>
      </w:pPr>
      <w:r>
        <w:t>Madame, Monsieur,</w:t>
      </w:r>
    </w:p>
    <w:p w:rsidR="00265034" w:rsidRDefault="00265034" w:rsidP="00573BC3">
      <w:pPr>
        <w:pStyle w:val="Corps"/>
      </w:pPr>
    </w:p>
    <w:p w:rsidR="00265034" w:rsidRDefault="002E5BFA" w:rsidP="00573BC3">
      <w:pPr>
        <w:pStyle w:val="Corps"/>
      </w:pPr>
      <w:r>
        <w:t xml:space="preserve">Depuis plusieurs années, les gouvernements successifs n’ont eu de cesse de dégrader les conditions d’accueil des jeunes enfants et de leur famille dans les EAJE et les conditions de travail des </w:t>
      </w:r>
      <w:proofErr w:type="spellStart"/>
      <w:r>
        <w:t>professionnel-les</w:t>
      </w:r>
      <w:proofErr w:type="spellEnd"/>
      <w:r>
        <w:t xml:space="preserve"> </w:t>
      </w:r>
      <w:r w:rsidR="00573BC3">
        <w:t>les accompagnant</w:t>
      </w:r>
      <w:r w:rsidR="00573BC3">
        <w:rPr>
          <w:rFonts w:hint="eastAsia"/>
        </w:rPr>
        <w:t>s</w:t>
      </w:r>
      <w:r>
        <w:t>.</w:t>
      </w:r>
    </w:p>
    <w:p w:rsidR="00265034" w:rsidRPr="00573BC3" w:rsidRDefault="00265034" w:rsidP="00573BC3">
      <w:pPr>
        <w:pStyle w:val="Corps"/>
        <w:rPr>
          <w:sz w:val="16"/>
          <w:szCs w:val="16"/>
        </w:rPr>
      </w:pPr>
    </w:p>
    <w:p w:rsidR="00265034" w:rsidRDefault="002E5BFA" w:rsidP="00573BC3">
      <w:pPr>
        <w:pStyle w:val="Corps"/>
      </w:pPr>
      <w:r>
        <w:t xml:space="preserve">Le </w:t>
      </w:r>
      <w:r>
        <w:t>secteur de la petite enfance est en danger, la sécurité des enfants accueillis en péril.</w:t>
      </w:r>
    </w:p>
    <w:p w:rsidR="00265034" w:rsidRPr="00573BC3" w:rsidRDefault="00265034" w:rsidP="00573BC3">
      <w:pPr>
        <w:pStyle w:val="Corps"/>
        <w:rPr>
          <w:sz w:val="16"/>
          <w:szCs w:val="16"/>
        </w:rPr>
      </w:pPr>
    </w:p>
    <w:p w:rsidR="00265034" w:rsidRDefault="002E5BFA" w:rsidP="00573BC3">
      <w:pPr>
        <w:pStyle w:val="Corps"/>
      </w:pPr>
      <w:r>
        <w:t xml:space="preserve">Les </w:t>
      </w:r>
      <w:proofErr w:type="spellStart"/>
      <w:r>
        <w:t>professionnel-les</w:t>
      </w:r>
      <w:proofErr w:type="spellEnd"/>
      <w:r>
        <w:t xml:space="preserve"> sont inquiets par les orientations possibles du nouveau décret d’août 2021:</w:t>
      </w:r>
    </w:p>
    <w:p w:rsidR="00265034" w:rsidRPr="00573BC3" w:rsidRDefault="00265034" w:rsidP="00573BC3">
      <w:pPr>
        <w:pStyle w:val="Corps"/>
        <w:rPr>
          <w:sz w:val="16"/>
          <w:szCs w:val="16"/>
        </w:rPr>
      </w:pPr>
    </w:p>
    <w:p w:rsidR="00265034" w:rsidRDefault="00573BC3" w:rsidP="00573BC3">
      <w:pPr>
        <w:pStyle w:val="Corps"/>
      </w:pPr>
      <w:r>
        <w:t>-</w:t>
      </w:r>
      <w:r w:rsidR="002E5BFA">
        <w:t xml:space="preserve">Réduction du nombre de </w:t>
      </w:r>
      <w:proofErr w:type="spellStart"/>
      <w:r w:rsidR="002E5BFA">
        <w:t>professionnel-les</w:t>
      </w:r>
      <w:proofErr w:type="spellEnd"/>
      <w:r w:rsidR="002E5BFA">
        <w:t xml:space="preserve"> diplômé-e-s ou qualifié-e-</w:t>
      </w:r>
      <w:r w:rsidR="002E5BFA">
        <w:t>s auprès des enfants,</w:t>
      </w:r>
    </w:p>
    <w:p w:rsidR="00265034" w:rsidRDefault="00573BC3" w:rsidP="00573BC3">
      <w:pPr>
        <w:pStyle w:val="Corps"/>
      </w:pPr>
      <w:r>
        <w:t>-</w:t>
      </w:r>
      <w:r w:rsidR="002E5BFA">
        <w:t>Surbooking,</w:t>
      </w:r>
    </w:p>
    <w:p w:rsidR="00265034" w:rsidRDefault="00573BC3" w:rsidP="00573BC3">
      <w:pPr>
        <w:pStyle w:val="Corps"/>
      </w:pPr>
      <w:r>
        <w:t>-</w:t>
      </w:r>
      <w:r w:rsidR="002E5BFA">
        <w:t xml:space="preserve">Réduction des surfaces nécessaires au bon développement </w:t>
      </w:r>
      <w:proofErr w:type="spellStart"/>
      <w:r w:rsidR="002E5BFA">
        <w:t>psycho-moteur</w:t>
      </w:r>
      <w:proofErr w:type="spellEnd"/>
      <w:r w:rsidR="002E5BFA">
        <w:t xml:space="preserve"> des enfants,</w:t>
      </w:r>
    </w:p>
    <w:p w:rsidR="00265034" w:rsidRDefault="00573BC3" w:rsidP="00573BC3">
      <w:pPr>
        <w:pStyle w:val="Corps"/>
      </w:pPr>
      <w:r>
        <w:t>-</w:t>
      </w:r>
      <w:r w:rsidR="002E5BFA">
        <w:t>Affaiblissement des formations initiales et continues,</w:t>
      </w:r>
    </w:p>
    <w:p w:rsidR="00265034" w:rsidRDefault="00573BC3" w:rsidP="00573BC3">
      <w:pPr>
        <w:pStyle w:val="Corps"/>
      </w:pPr>
      <w:r>
        <w:t>-Déréglementation (</w:t>
      </w:r>
      <w:r w:rsidR="002E5BFA">
        <w:t>administration des médicaments),</w:t>
      </w:r>
    </w:p>
    <w:p w:rsidR="00265034" w:rsidRDefault="00573BC3" w:rsidP="00573BC3">
      <w:pPr>
        <w:pStyle w:val="Corps"/>
      </w:pPr>
      <w:r>
        <w:t>-</w:t>
      </w:r>
      <w:r w:rsidR="002E5BFA">
        <w:t>Transfert de compétences au</w:t>
      </w:r>
      <w:r w:rsidR="002E5BFA">
        <w:t xml:space="preserve"> CAF de l’agrément et du contrôle des EAJE jusqu’alors dévolus à la PMI </w:t>
      </w:r>
      <w:r>
        <w:t>(compétences</w:t>
      </w:r>
      <w:r w:rsidR="002E5BFA">
        <w:t xml:space="preserve"> et neutralité remises en cause).</w:t>
      </w:r>
    </w:p>
    <w:p w:rsidR="00265034" w:rsidRDefault="00573BC3" w:rsidP="00573BC3">
      <w:pPr>
        <w:pStyle w:val="Corps"/>
      </w:pPr>
      <w:r>
        <w:t>-</w:t>
      </w:r>
      <w:r w:rsidR="002E5BFA">
        <w:t xml:space="preserve">Commissions d’attribution des places en structures de plus en plus éloignées des besoins des familles </w:t>
      </w:r>
      <w:r>
        <w:t>(séparation</w:t>
      </w:r>
      <w:r w:rsidR="002E5BFA">
        <w:t xml:space="preserve"> des fratries, éloigne</w:t>
      </w:r>
      <w:r w:rsidR="002E5BFA">
        <w:t>ment familial ou professionnel), moins de lisibilité et de transparence avec des critères qui semblent plus correspondre à des objectifs d’optimisation des places.</w:t>
      </w:r>
    </w:p>
    <w:p w:rsidR="00265034" w:rsidRDefault="00573BC3" w:rsidP="00573BC3">
      <w:pPr>
        <w:pStyle w:val="Corps"/>
      </w:pPr>
      <w:r>
        <w:t>-</w:t>
      </w:r>
      <w:r w:rsidR="002E5BFA">
        <w:t xml:space="preserve">Implantation de la plupart des créations de places dans le secteur privé favorisée par des </w:t>
      </w:r>
      <w:r w:rsidR="002E5BFA">
        <w:t xml:space="preserve">subventions d’investissement et une déréglementation législative et réglementaire qui ne bénéficie pas aux enfants ni aux familles en terme de </w:t>
      </w:r>
      <w:r>
        <w:t xml:space="preserve">coût </w:t>
      </w:r>
      <w:r>
        <w:rPr>
          <w:rFonts w:hint="eastAsia"/>
        </w:rPr>
        <w:t>(</w:t>
      </w:r>
      <w:r w:rsidR="002E5BFA">
        <w:t xml:space="preserve">plus élevés) et de qualité </w:t>
      </w:r>
      <w:r>
        <w:t>d’encadrement (moins</w:t>
      </w:r>
      <w:r w:rsidR="002E5BFA">
        <w:t xml:space="preserve"> d’exigence).</w:t>
      </w:r>
    </w:p>
    <w:p w:rsidR="00265034" w:rsidRPr="00573BC3" w:rsidRDefault="00265034" w:rsidP="00573BC3">
      <w:pPr>
        <w:pStyle w:val="Corps"/>
        <w:rPr>
          <w:sz w:val="16"/>
          <w:szCs w:val="16"/>
        </w:rPr>
      </w:pPr>
    </w:p>
    <w:p w:rsidR="00265034" w:rsidRDefault="002E5BFA" w:rsidP="00573BC3">
      <w:pPr>
        <w:pStyle w:val="Corps"/>
      </w:pPr>
      <w:r>
        <w:t>Nous ne pouvons pas faire de l’accueil de qua</w:t>
      </w:r>
      <w:r>
        <w:t>lité en voulant faire du profit!</w:t>
      </w:r>
    </w:p>
    <w:p w:rsidR="00265034" w:rsidRDefault="002E5BFA" w:rsidP="00573BC3">
      <w:pPr>
        <w:pStyle w:val="Corps"/>
      </w:pPr>
      <w:r>
        <w:t>De telles orientations nous font craindre de dangereuses dérives comme dans certains EHPAD.</w:t>
      </w:r>
    </w:p>
    <w:p w:rsidR="00265034" w:rsidRPr="00573BC3" w:rsidRDefault="00265034" w:rsidP="00573BC3">
      <w:pPr>
        <w:pStyle w:val="Corps"/>
        <w:rPr>
          <w:sz w:val="16"/>
          <w:szCs w:val="16"/>
        </w:rPr>
      </w:pPr>
    </w:p>
    <w:p w:rsidR="00265034" w:rsidRDefault="002E5BFA" w:rsidP="00573BC3">
      <w:pPr>
        <w:pStyle w:val="Corps"/>
      </w:pPr>
      <w:r>
        <w:t>Le secteur souffre d’une pénurie de professionnels et la seule réponse du gouvernement a été la parution de l’arrêté du 29 juille</w:t>
      </w:r>
      <w:r>
        <w:t>t 2022 autorisant des personnes sans aucune expérience ou diplôme à exercer auprès de jeunes enfants!</w:t>
      </w:r>
    </w:p>
    <w:p w:rsidR="00265034" w:rsidRPr="00573BC3" w:rsidRDefault="00265034" w:rsidP="00573BC3">
      <w:pPr>
        <w:pStyle w:val="Corps"/>
        <w:rPr>
          <w:sz w:val="16"/>
          <w:szCs w:val="16"/>
        </w:rPr>
      </w:pPr>
    </w:p>
    <w:p w:rsidR="00265034" w:rsidRDefault="002E5BFA" w:rsidP="00573BC3">
      <w:pPr>
        <w:pStyle w:val="Corps"/>
      </w:pPr>
      <w:r>
        <w:t>Ces dernières mesures illustrent un peu plus le mépris et l’absence totale d</w:t>
      </w:r>
      <w:r w:rsidR="00573BC3">
        <w:t>e reconnaissance de nos métiers de plus notre filière pourtant bien présente dans la crise sanitaire a été complètement écartée du Ségur.</w:t>
      </w:r>
    </w:p>
    <w:p w:rsidR="00265034" w:rsidRPr="00573BC3" w:rsidRDefault="00265034" w:rsidP="00573BC3">
      <w:pPr>
        <w:pStyle w:val="Corps"/>
        <w:rPr>
          <w:sz w:val="16"/>
          <w:szCs w:val="16"/>
        </w:rPr>
      </w:pPr>
    </w:p>
    <w:p w:rsidR="00265034" w:rsidRDefault="002E5BFA" w:rsidP="00573BC3">
      <w:pPr>
        <w:pStyle w:val="Corps"/>
      </w:pPr>
      <w:r>
        <w:t>La pénurie de personnel doit passer par une</w:t>
      </w:r>
      <w:r>
        <w:t xml:space="preserve"> augmentation massive et immédiate des places en centre de formation.</w:t>
      </w:r>
    </w:p>
    <w:p w:rsidR="00265034" w:rsidRPr="00573BC3" w:rsidRDefault="00265034" w:rsidP="00573BC3">
      <w:pPr>
        <w:pStyle w:val="Corps"/>
        <w:rPr>
          <w:sz w:val="16"/>
          <w:szCs w:val="16"/>
        </w:rPr>
      </w:pPr>
    </w:p>
    <w:p w:rsidR="00265034" w:rsidRDefault="002E5BFA" w:rsidP="00573BC3">
      <w:pPr>
        <w:pStyle w:val="Corps"/>
      </w:pPr>
      <w:r>
        <w:t>Nous refusons cette braderie de l’accueil du tout petit!</w:t>
      </w:r>
    </w:p>
    <w:p w:rsidR="00265034" w:rsidRPr="00573BC3" w:rsidRDefault="00265034" w:rsidP="00573BC3">
      <w:pPr>
        <w:pStyle w:val="Corps"/>
        <w:rPr>
          <w:sz w:val="16"/>
          <w:szCs w:val="16"/>
        </w:rPr>
      </w:pPr>
    </w:p>
    <w:p w:rsidR="00265034" w:rsidRDefault="002E5BFA" w:rsidP="00573BC3">
      <w:pPr>
        <w:pStyle w:val="Corps"/>
      </w:pPr>
      <w:r>
        <w:t>Nous demandons le retrait de cette arrêté tout comme le décret d’août 2021.</w:t>
      </w:r>
    </w:p>
    <w:p w:rsidR="00265034" w:rsidRPr="00573BC3" w:rsidRDefault="00265034" w:rsidP="00573BC3">
      <w:pPr>
        <w:pStyle w:val="Corps"/>
        <w:rPr>
          <w:sz w:val="16"/>
          <w:szCs w:val="16"/>
        </w:rPr>
      </w:pPr>
    </w:p>
    <w:p w:rsidR="00265034" w:rsidRDefault="002E5BFA" w:rsidP="00573BC3">
      <w:pPr>
        <w:pStyle w:val="Corps"/>
      </w:pPr>
      <w:r>
        <w:t>Nous demandons l’arrêt du financement des entrepri</w:t>
      </w:r>
      <w:r>
        <w:t>ses de crèches par des fonds publics.</w:t>
      </w:r>
    </w:p>
    <w:p w:rsidR="00265034" w:rsidRPr="00573BC3" w:rsidRDefault="00265034" w:rsidP="00573BC3">
      <w:pPr>
        <w:pStyle w:val="Corps"/>
        <w:rPr>
          <w:sz w:val="16"/>
          <w:szCs w:val="16"/>
        </w:rPr>
      </w:pPr>
    </w:p>
    <w:p w:rsidR="00265034" w:rsidRDefault="002E5BFA" w:rsidP="00573BC3">
      <w:pPr>
        <w:pStyle w:val="Corps"/>
      </w:pPr>
      <w:r>
        <w:t>Pour un service public de la petite enfance de qualité, nous exigeons des conditions de travail décentes et respectueuses pour les professionnels à hauteur de leurs missions.</w:t>
      </w:r>
    </w:p>
    <w:p w:rsidR="00265034" w:rsidRPr="00573BC3" w:rsidRDefault="00265034" w:rsidP="00573BC3">
      <w:pPr>
        <w:pStyle w:val="Corps"/>
        <w:rPr>
          <w:sz w:val="16"/>
          <w:szCs w:val="16"/>
        </w:rPr>
      </w:pPr>
    </w:p>
    <w:p w:rsidR="00265034" w:rsidRDefault="002E5BFA" w:rsidP="00573BC3">
      <w:pPr>
        <w:pStyle w:val="Corps"/>
      </w:pPr>
      <w:r>
        <w:t xml:space="preserve">En </w:t>
      </w:r>
      <w:r w:rsidR="00573BC3">
        <w:t>tant</w:t>
      </w:r>
      <w:r>
        <w:t xml:space="preserve"> qu’élus locaux, la CGT vous invi</w:t>
      </w:r>
      <w:r>
        <w:t xml:space="preserve">te à ne pas appliquer les préconisations à la fois du décret et de l’arrêté et de prendre ainsi vos responsabilités en terme de santé et de sécurité du public accueilli et des </w:t>
      </w:r>
      <w:proofErr w:type="spellStart"/>
      <w:r>
        <w:t>professionnel-les</w:t>
      </w:r>
      <w:proofErr w:type="spellEnd"/>
      <w:r>
        <w:t>.</w:t>
      </w:r>
    </w:p>
    <w:p w:rsidR="00265034" w:rsidRPr="00573BC3" w:rsidRDefault="00265034" w:rsidP="00573BC3">
      <w:pPr>
        <w:pStyle w:val="Corps"/>
        <w:rPr>
          <w:sz w:val="16"/>
          <w:szCs w:val="16"/>
        </w:rPr>
      </w:pPr>
    </w:p>
    <w:p w:rsidR="00265034" w:rsidRDefault="002E5BFA" w:rsidP="00573BC3">
      <w:pPr>
        <w:pStyle w:val="Corps"/>
      </w:pPr>
      <w:r>
        <w:t xml:space="preserve">Nous restons à votre disposition pour échanger avec vous et </w:t>
      </w:r>
      <w:r>
        <w:t xml:space="preserve">connaître vos engagements pour une politique ambitieuse de la petite enfance sur votre territoire </w:t>
      </w:r>
      <w:r w:rsidR="00573BC3">
        <w:t>(reconnaissance</w:t>
      </w:r>
      <w:r>
        <w:t>, revalorisation des salaires, amélioration des conditions de travail…).</w:t>
      </w:r>
    </w:p>
    <w:p w:rsidR="00265034" w:rsidRPr="00573BC3" w:rsidRDefault="00265034" w:rsidP="00573BC3">
      <w:pPr>
        <w:pStyle w:val="Corps"/>
        <w:rPr>
          <w:sz w:val="16"/>
          <w:szCs w:val="16"/>
        </w:rPr>
      </w:pPr>
    </w:p>
    <w:p w:rsidR="00265034" w:rsidRDefault="002E5BFA" w:rsidP="00573BC3">
      <w:pPr>
        <w:pStyle w:val="Corps"/>
      </w:pPr>
      <w:r>
        <w:t>Parce que l’accueil de la petite enfance ne s’improvise pas, c’est u</w:t>
      </w:r>
      <w:r>
        <w:t>n métier,</w:t>
      </w:r>
    </w:p>
    <w:p w:rsidR="00265034" w:rsidRPr="00573BC3" w:rsidRDefault="00265034">
      <w:pPr>
        <w:pStyle w:val="Corps"/>
        <w:rPr>
          <w:sz w:val="16"/>
          <w:szCs w:val="16"/>
        </w:rPr>
      </w:pPr>
    </w:p>
    <w:p w:rsidR="00265034" w:rsidRDefault="002E5BFA">
      <w:pPr>
        <w:pStyle w:val="Corps"/>
      </w:pPr>
      <w:r>
        <w:t>Donnons toute leur place aux bébés en nous rappelant bien qu’ils seront les adultes de demain.</w:t>
      </w:r>
    </w:p>
    <w:p w:rsidR="00265034" w:rsidRPr="00573BC3" w:rsidRDefault="00265034">
      <w:pPr>
        <w:pStyle w:val="Corps"/>
        <w:rPr>
          <w:sz w:val="16"/>
          <w:szCs w:val="16"/>
        </w:rPr>
      </w:pPr>
    </w:p>
    <w:p w:rsidR="00265034" w:rsidRDefault="002E5BFA">
      <w:pPr>
        <w:pStyle w:val="Corps"/>
      </w:pPr>
      <w:r>
        <w:t>Nous vous prions d’agréer, Madame, Monsieur, l’expression de nos sincères salutations.</w:t>
      </w:r>
    </w:p>
    <w:p w:rsidR="00265034" w:rsidRPr="00573BC3" w:rsidRDefault="00265034">
      <w:pPr>
        <w:pStyle w:val="Corps"/>
        <w:rPr>
          <w:sz w:val="16"/>
          <w:szCs w:val="16"/>
        </w:rPr>
      </w:pPr>
    </w:p>
    <w:p w:rsidR="00265034" w:rsidRDefault="008D0AD6">
      <w:pPr>
        <w:pStyle w:val="Corps"/>
      </w:pPr>
      <w:r>
        <w:t>Pour l</w:t>
      </w:r>
      <w:r w:rsidR="002E5BFA">
        <w:t>e collectif CGT petite enfance</w:t>
      </w:r>
      <w:r w:rsidR="00573BC3">
        <w:t xml:space="preserve"> </w:t>
      </w:r>
    </w:p>
    <w:p w:rsidR="00573BC3" w:rsidRDefault="00573BC3">
      <w:pPr>
        <w:pStyle w:val="Corps"/>
      </w:pPr>
      <w:r>
        <w:rPr>
          <w:rFonts w:hint="eastAsia"/>
        </w:rPr>
        <w:t>Catherine</w:t>
      </w:r>
      <w:r>
        <w:t xml:space="preserve"> Louvel contact </w:t>
      </w:r>
      <w:r>
        <w:rPr>
          <w:rFonts w:eastAsia="DejaVu Sans" w:cs="DejaVu Sans"/>
          <w:kern w:val="24"/>
          <w:lang w:val="en-US"/>
        </w:rPr>
        <w:t xml:space="preserve">07-76-09- 74-44 </w:t>
      </w:r>
      <w:r>
        <w:rPr>
          <w:rFonts w:eastAsia="DejaVu Sans" w:cs="DejaVu Sans"/>
          <w:kern w:val="24"/>
          <w:lang w:val="en-US"/>
        </w:rPr>
        <w:t xml:space="preserve"> csd73savoie@orange.fr</w:t>
      </w:r>
      <w:r>
        <w:rPr>
          <w:rFonts w:eastAsia="DejaVu Sans" w:cs="DejaVu Sans"/>
          <w:kern w:val="24"/>
          <w:lang w:val="en-US"/>
        </w:rPr>
        <w:t xml:space="preserve">                                               </w:t>
      </w:r>
    </w:p>
    <w:sectPr w:rsidR="00573BC3" w:rsidSect="008D0AD6">
      <w:headerReference w:type="default" r:id="rId7"/>
      <w:footerReference w:type="default" r:id="rId8"/>
      <w:pgSz w:w="11906" w:h="16838"/>
      <w:pgMar w:top="284" w:right="566" w:bottom="142"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FA" w:rsidRDefault="002E5BFA">
      <w:r>
        <w:separator/>
      </w:r>
    </w:p>
  </w:endnote>
  <w:endnote w:type="continuationSeparator" w:id="0">
    <w:p w:rsidR="002E5BFA" w:rsidRDefault="002E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34" w:rsidRDefault="002650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FA" w:rsidRDefault="002E5BFA">
      <w:r>
        <w:separator/>
      </w:r>
    </w:p>
  </w:footnote>
  <w:footnote w:type="continuationSeparator" w:id="0">
    <w:p w:rsidR="002E5BFA" w:rsidRDefault="002E5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34" w:rsidRDefault="002650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34"/>
    <w:rsid w:val="00265034"/>
    <w:rsid w:val="002E5BFA"/>
    <w:rsid w:val="00573BC3"/>
    <w:rsid w:val="008D0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7AE50-CB5A-4043-B2DB-46075101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2979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COORDINATION SYNDICALE SAVOIE CHAMBERY</dc:creator>
  <cp:lastModifiedBy>Compte Microsoft</cp:lastModifiedBy>
  <cp:revision>2</cp:revision>
  <dcterms:created xsi:type="dcterms:W3CDTF">2022-09-30T13:21:00Z</dcterms:created>
  <dcterms:modified xsi:type="dcterms:W3CDTF">2022-09-30T13:21:00Z</dcterms:modified>
</cp:coreProperties>
</file>